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0B" w:rsidRPr="00B30EAA" w:rsidRDefault="00B30EAA" w:rsidP="0099315B">
      <w:pPr>
        <w:jc w:val="center"/>
        <w:rPr>
          <w:b/>
          <w:color w:val="C00000"/>
          <w:sz w:val="32"/>
          <w:u w:val="single"/>
        </w:rPr>
      </w:pPr>
      <w:r>
        <w:rPr>
          <w:b/>
          <w:sz w:val="32"/>
          <w:u w:val="single"/>
        </w:rPr>
        <w:t xml:space="preserve">Распространенные варианты вопросов </w:t>
      </w:r>
      <w:r w:rsidRPr="00B30EAA">
        <w:rPr>
          <w:b/>
          <w:color w:val="C00000"/>
          <w:sz w:val="32"/>
          <w:u w:val="single"/>
        </w:rPr>
        <w:t>судебной оценочной экспертизы</w:t>
      </w:r>
      <w:r w:rsidR="0099315B" w:rsidRPr="00B30EAA">
        <w:rPr>
          <w:b/>
          <w:color w:val="C00000"/>
          <w:sz w:val="32"/>
          <w:u w:val="single"/>
        </w:rPr>
        <w:t>:</w:t>
      </w:r>
    </w:p>
    <w:p w:rsidR="00B30EAA" w:rsidRDefault="00B30EAA" w:rsidP="00B30EAA">
      <w:pPr>
        <w:pStyle w:val="Default"/>
        <w:jc w:val="center"/>
        <w:rPr>
          <w:bCs/>
          <w:i/>
          <w:sz w:val="23"/>
          <w:szCs w:val="23"/>
        </w:rPr>
      </w:pPr>
    </w:p>
    <w:p w:rsidR="005E7CEE" w:rsidRDefault="005E7CEE" w:rsidP="00B30EAA">
      <w:pPr>
        <w:pStyle w:val="Default"/>
        <w:jc w:val="center"/>
        <w:rPr>
          <w:bCs/>
          <w:i/>
          <w:sz w:val="23"/>
          <w:szCs w:val="23"/>
        </w:rPr>
      </w:pPr>
    </w:p>
    <w:p w:rsidR="00B30EAA" w:rsidRDefault="00B30EAA" w:rsidP="00B30EAA">
      <w:pPr>
        <w:pStyle w:val="Default"/>
        <w:jc w:val="center"/>
        <w:rPr>
          <w:bCs/>
          <w:i/>
          <w:sz w:val="23"/>
          <w:szCs w:val="23"/>
        </w:rPr>
      </w:pPr>
    </w:p>
    <w:p w:rsidR="00657A0B" w:rsidRPr="002126AE" w:rsidRDefault="00B30EAA" w:rsidP="00B30EAA">
      <w:pPr>
        <w:pStyle w:val="Default"/>
        <w:jc w:val="center"/>
        <w:rPr>
          <w:bCs/>
          <w:i/>
          <w:sz w:val="23"/>
          <w:szCs w:val="23"/>
          <w:u w:val="single"/>
        </w:rPr>
      </w:pPr>
      <w:r w:rsidRPr="002126AE">
        <w:rPr>
          <w:bCs/>
          <w:i/>
          <w:sz w:val="23"/>
          <w:szCs w:val="23"/>
          <w:u w:val="single"/>
        </w:rPr>
        <w:t>Экспертиза стоимости долей ООО, имущества ООО</w:t>
      </w:r>
    </w:p>
    <w:p w:rsidR="00B30EAA" w:rsidRDefault="00B30EAA" w:rsidP="00A71963">
      <w:pPr>
        <w:pStyle w:val="Default"/>
        <w:rPr>
          <w:b/>
          <w:bCs/>
          <w:sz w:val="23"/>
          <w:szCs w:val="23"/>
        </w:rPr>
      </w:pPr>
    </w:p>
    <w:p w:rsidR="005E7CEE" w:rsidRDefault="005E7CEE" w:rsidP="005E7CEE">
      <w:pPr>
        <w:pStyle w:val="a7"/>
        <w:rPr>
          <w:sz w:val="24"/>
          <w:szCs w:val="24"/>
        </w:rPr>
      </w:pPr>
      <w:r>
        <w:rPr>
          <w:sz w:val="24"/>
          <w:szCs w:val="24"/>
        </w:rPr>
        <w:t>К</w:t>
      </w:r>
      <w:r w:rsidRPr="00C953AF">
        <w:rPr>
          <w:sz w:val="24"/>
          <w:szCs w:val="24"/>
        </w:rPr>
        <w:t>аков</w:t>
      </w:r>
      <w:r>
        <w:rPr>
          <w:sz w:val="24"/>
          <w:szCs w:val="24"/>
        </w:rPr>
        <w:t>а действительная стоимость доли вышедшего участника общества в уставном капитале ООО «</w:t>
      </w:r>
      <w:r>
        <w:rPr>
          <w:sz w:val="24"/>
          <w:szCs w:val="20"/>
        </w:rPr>
        <w:t>………</w:t>
      </w:r>
      <w:r>
        <w:rPr>
          <w:sz w:val="24"/>
          <w:szCs w:val="24"/>
        </w:rPr>
        <w:t>» по состоянию на дату выхода?</w:t>
      </w:r>
    </w:p>
    <w:p w:rsidR="005E7CEE" w:rsidRDefault="005E7CEE" w:rsidP="00B30EAA">
      <w:pPr>
        <w:pStyle w:val="a7"/>
        <w:rPr>
          <w:sz w:val="24"/>
          <w:szCs w:val="24"/>
        </w:rPr>
      </w:pPr>
    </w:p>
    <w:p w:rsidR="00B30EAA" w:rsidRDefault="00B30EAA" w:rsidP="00B30EA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Какова стоимость </w:t>
      </w:r>
      <w:r w:rsidRPr="003A16B7">
        <w:rPr>
          <w:sz w:val="24"/>
          <w:szCs w:val="24"/>
        </w:rPr>
        <w:t>активов (объектов, зданий) ООО "</w:t>
      </w:r>
      <w:proofErr w:type="gramStart"/>
      <w:r>
        <w:rPr>
          <w:sz w:val="24"/>
          <w:szCs w:val="24"/>
        </w:rPr>
        <w:t>…….</w:t>
      </w:r>
      <w:proofErr w:type="gramEnd"/>
      <w:r w:rsidRPr="003A16B7">
        <w:rPr>
          <w:sz w:val="24"/>
          <w:szCs w:val="24"/>
        </w:rPr>
        <w:t>"  </w:t>
      </w:r>
      <w:proofErr w:type="gramStart"/>
      <w:r w:rsidRPr="003A16B7">
        <w:rPr>
          <w:sz w:val="24"/>
          <w:szCs w:val="24"/>
        </w:rPr>
        <w:t>по</w:t>
      </w:r>
      <w:proofErr w:type="gramEnd"/>
      <w:r w:rsidRPr="003A16B7">
        <w:rPr>
          <w:sz w:val="24"/>
          <w:szCs w:val="24"/>
        </w:rPr>
        <w:t xml:space="preserve"> состоянию на </w:t>
      </w:r>
      <w:r>
        <w:rPr>
          <w:sz w:val="24"/>
          <w:szCs w:val="24"/>
        </w:rPr>
        <w:t>«___»_______ 20__</w:t>
      </w:r>
      <w:r w:rsidRPr="003A16B7">
        <w:rPr>
          <w:sz w:val="24"/>
          <w:szCs w:val="24"/>
        </w:rPr>
        <w:t xml:space="preserve"> г. </w:t>
      </w:r>
      <w:r>
        <w:rPr>
          <w:sz w:val="24"/>
          <w:szCs w:val="24"/>
        </w:rPr>
        <w:t>?</w:t>
      </w:r>
    </w:p>
    <w:p w:rsidR="00B30EAA" w:rsidRDefault="00B30EAA" w:rsidP="00B30EAA">
      <w:pPr>
        <w:pStyle w:val="a7"/>
        <w:rPr>
          <w:sz w:val="24"/>
          <w:szCs w:val="24"/>
        </w:rPr>
      </w:pPr>
    </w:p>
    <w:p w:rsidR="00B30EAA" w:rsidRDefault="00B30EAA" w:rsidP="00B30EAA">
      <w:pPr>
        <w:pStyle w:val="a7"/>
        <w:rPr>
          <w:sz w:val="24"/>
          <w:szCs w:val="24"/>
        </w:rPr>
      </w:pPr>
    </w:p>
    <w:p w:rsidR="005E7CEE" w:rsidRDefault="005E7CEE" w:rsidP="00B30EAA">
      <w:pPr>
        <w:pStyle w:val="a7"/>
        <w:rPr>
          <w:sz w:val="24"/>
          <w:szCs w:val="24"/>
        </w:rPr>
      </w:pPr>
    </w:p>
    <w:p w:rsidR="00B30EAA" w:rsidRDefault="00B30EAA" w:rsidP="00B30EAA">
      <w:pPr>
        <w:pStyle w:val="a7"/>
        <w:rPr>
          <w:sz w:val="24"/>
          <w:szCs w:val="24"/>
        </w:rPr>
      </w:pPr>
    </w:p>
    <w:p w:rsidR="00B30EAA" w:rsidRPr="002126AE" w:rsidRDefault="00B30EAA" w:rsidP="00B30EAA">
      <w:pPr>
        <w:pStyle w:val="Default"/>
        <w:jc w:val="center"/>
        <w:rPr>
          <w:bCs/>
          <w:i/>
          <w:sz w:val="23"/>
          <w:szCs w:val="23"/>
          <w:u w:val="single"/>
        </w:rPr>
      </w:pPr>
      <w:r w:rsidRPr="002126AE">
        <w:rPr>
          <w:bCs/>
          <w:i/>
          <w:sz w:val="23"/>
          <w:szCs w:val="23"/>
          <w:u w:val="single"/>
        </w:rPr>
        <w:t xml:space="preserve">Экспертиза стоимости </w:t>
      </w:r>
      <w:r w:rsidRPr="002126AE">
        <w:rPr>
          <w:bCs/>
          <w:i/>
          <w:sz w:val="23"/>
          <w:szCs w:val="23"/>
          <w:u w:val="single"/>
        </w:rPr>
        <w:t>объектов недвижимости, земельных участков, сервитутов:</w:t>
      </w:r>
    </w:p>
    <w:p w:rsidR="00B30EAA" w:rsidRDefault="00B30EAA" w:rsidP="00B30EAA">
      <w:pPr>
        <w:pStyle w:val="a7"/>
        <w:rPr>
          <w:sz w:val="24"/>
          <w:szCs w:val="24"/>
        </w:rPr>
      </w:pPr>
    </w:p>
    <w:p w:rsidR="00B30EAA" w:rsidRDefault="00B30EAA" w:rsidP="00B30EAA">
      <w:pPr>
        <w:pStyle w:val="a7"/>
        <w:rPr>
          <w:sz w:val="24"/>
          <w:szCs w:val="24"/>
        </w:rPr>
      </w:pPr>
      <w:r>
        <w:rPr>
          <w:sz w:val="24"/>
          <w:szCs w:val="24"/>
        </w:rPr>
        <w:t>К</w:t>
      </w:r>
      <w:r w:rsidRPr="00A72D6F">
        <w:rPr>
          <w:sz w:val="24"/>
          <w:szCs w:val="24"/>
        </w:rPr>
        <w:t>акова рыночная стоимость земельного участка категории земель -</w:t>
      </w:r>
      <w:proofErr w:type="gramStart"/>
      <w:r w:rsidRPr="00A72D6F">
        <w:rPr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</w:t>
      </w:r>
      <w:r w:rsidRPr="00A72D6F">
        <w:rPr>
          <w:sz w:val="24"/>
          <w:szCs w:val="24"/>
        </w:rPr>
        <w:t>, имеющего кадастровый номер </w:t>
      </w:r>
      <w:r>
        <w:rPr>
          <w:sz w:val="24"/>
          <w:szCs w:val="24"/>
        </w:rPr>
        <w:t>…..</w:t>
      </w:r>
      <w:r w:rsidRPr="00A72D6F">
        <w:rPr>
          <w:sz w:val="24"/>
          <w:szCs w:val="24"/>
        </w:rPr>
        <w:t>, расположенного по адресу: </w:t>
      </w:r>
      <w:r>
        <w:rPr>
          <w:sz w:val="24"/>
          <w:szCs w:val="24"/>
        </w:rPr>
        <w:t>…….</w:t>
      </w:r>
      <w:r w:rsidRPr="00A72D6F">
        <w:rPr>
          <w:sz w:val="24"/>
          <w:szCs w:val="24"/>
        </w:rPr>
        <w:t>, вид разрешенного использования - </w:t>
      </w:r>
      <w:r>
        <w:rPr>
          <w:sz w:val="24"/>
          <w:szCs w:val="24"/>
        </w:rPr>
        <w:t>………….</w:t>
      </w:r>
      <w:r w:rsidRPr="00A72D6F">
        <w:rPr>
          <w:sz w:val="24"/>
          <w:szCs w:val="24"/>
        </w:rPr>
        <w:t>, общей площадью </w:t>
      </w:r>
      <w:r>
        <w:rPr>
          <w:sz w:val="24"/>
          <w:szCs w:val="24"/>
        </w:rPr>
        <w:t>………..</w:t>
      </w:r>
      <w:r w:rsidRPr="00A72D6F">
        <w:rPr>
          <w:sz w:val="24"/>
          <w:szCs w:val="24"/>
        </w:rPr>
        <w:t xml:space="preserve"> кв. м. по состоянию на дату оценки </w:t>
      </w:r>
      <w:r>
        <w:rPr>
          <w:sz w:val="24"/>
          <w:szCs w:val="24"/>
        </w:rPr>
        <w:t>…….</w:t>
      </w:r>
      <w:r w:rsidRPr="00284BCF">
        <w:rPr>
          <w:sz w:val="24"/>
          <w:szCs w:val="24"/>
        </w:rPr>
        <w:t>?</w:t>
      </w:r>
    </w:p>
    <w:p w:rsidR="0099315B" w:rsidRDefault="0099315B" w:rsidP="0099315B">
      <w:pPr>
        <w:pStyle w:val="Default"/>
        <w:rPr>
          <w:sz w:val="23"/>
          <w:szCs w:val="23"/>
        </w:rPr>
      </w:pPr>
    </w:p>
    <w:p w:rsidR="00B30EAA" w:rsidRPr="00B30EAA" w:rsidRDefault="00B30EAA" w:rsidP="00B30EAA">
      <w:pPr>
        <w:pStyle w:val="a7"/>
        <w:rPr>
          <w:sz w:val="24"/>
          <w:szCs w:val="24"/>
        </w:rPr>
      </w:pPr>
      <w:r>
        <w:rPr>
          <w:sz w:val="24"/>
          <w:szCs w:val="24"/>
        </w:rPr>
        <w:t>К</w:t>
      </w:r>
      <w:r w:rsidRPr="00B30EAA">
        <w:rPr>
          <w:sz w:val="24"/>
          <w:szCs w:val="24"/>
        </w:rPr>
        <w:t xml:space="preserve">акова рыночная стоимость </w:t>
      </w:r>
      <w:r w:rsidRPr="00B30EAA">
        <w:rPr>
          <w:sz w:val="24"/>
          <w:szCs w:val="24"/>
        </w:rPr>
        <w:t>з</w:t>
      </w:r>
      <w:r w:rsidRPr="00B30EAA">
        <w:rPr>
          <w:sz w:val="24"/>
          <w:szCs w:val="24"/>
        </w:rPr>
        <w:t xml:space="preserve">емельного участка с кадастровым номером </w:t>
      </w:r>
      <w:r>
        <w:rPr>
          <w:sz w:val="24"/>
          <w:szCs w:val="24"/>
        </w:rPr>
        <w:t>……</w:t>
      </w:r>
      <w:r w:rsidRPr="00B30EAA">
        <w:rPr>
          <w:sz w:val="24"/>
          <w:szCs w:val="24"/>
        </w:rPr>
        <w:t xml:space="preserve"> и существующих на нем построек, по адресу</w:t>
      </w:r>
      <w:proofErr w:type="gramStart"/>
      <w:r>
        <w:rPr>
          <w:sz w:val="24"/>
          <w:szCs w:val="24"/>
        </w:rPr>
        <w:t>…….</w:t>
      </w:r>
      <w:proofErr w:type="gramEnd"/>
      <w:r w:rsidRPr="00B30EAA">
        <w:rPr>
          <w:sz w:val="24"/>
          <w:szCs w:val="24"/>
        </w:rPr>
        <w:t>?»</w:t>
      </w:r>
    </w:p>
    <w:p w:rsidR="00B30EAA" w:rsidRDefault="00B30EAA" w:rsidP="0099315B">
      <w:pPr>
        <w:pStyle w:val="Default"/>
        <w:rPr>
          <w:sz w:val="23"/>
          <w:szCs w:val="23"/>
        </w:rPr>
      </w:pPr>
    </w:p>
    <w:p w:rsidR="00B30EAA" w:rsidRPr="00B30EAA" w:rsidRDefault="00B30EAA" w:rsidP="00B30EAA">
      <w:pPr>
        <w:pStyle w:val="a7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акова соразмерная плата за пользование частью земельного участка по </w:t>
      </w:r>
      <w:proofErr w:type="gramStart"/>
      <w:r>
        <w:rPr>
          <w:sz w:val="24"/>
          <w:szCs w:val="24"/>
        </w:rPr>
        <w:t>адресу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…..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в связи с установлением в отношении части земельного участка частного сервитута</w:t>
      </w:r>
      <w:r w:rsidRPr="00284BCF">
        <w:rPr>
          <w:sz w:val="24"/>
          <w:szCs w:val="24"/>
        </w:rPr>
        <w:t>?</w:t>
      </w:r>
    </w:p>
    <w:p w:rsidR="00B30EAA" w:rsidRDefault="00B30EAA" w:rsidP="0099315B">
      <w:pPr>
        <w:pStyle w:val="Default"/>
        <w:rPr>
          <w:sz w:val="23"/>
          <w:szCs w:val="23"/>
        </w:rPr>
      </w:pPr>
    </w:p>
    <w:p w:rsidR="005E7CEE" w:rsidRPr="008F48E4" w:rsidRDefault="005E7CEE" w:rsidP="005E7CEE">
      <w:pPr>
        <w:pStyle w:val="a7"/>
        <w:rPr>
          <w:sz w:val="24"/>
          <w:szCs w:val="24"/>
        </w:rPr>
      </w:pPr>
      <w:r w:rsidRPr="008F48E4">
        <w:rPr>
          <w:sz w:val="24"/>
          <w:szCs w:val="24"/>
        </w:rPr>
        <w:t xml:space="preserve">Какова рыночная стоимость объекта муниципального имущества - нежилых </w:t>
      </w:r>
      <w:proofErr w:type="gramStart"/>
      <w:r w:rsidRPr="008F48E4">
        <w:rPr>
          <w:sz w:val="24"/>
          <w:szCs w:val="24"/>
        </w:rPr>
        <w:t>помещений  в</w:t>
      </w:r>
      <w:proofErr w:type="gramEnd"/>
      <w:r w:rsidRPr="008F48E4">
        <w:rPr>
          <w:sz w:val="24"/>
          <w:szCs w:val="24"/>
        </w:rPr>
        <w:t xml:space="preserve"> здании жилого назначения, общей площадью </w:t>
      </w:r>
      <w:r>
        <w:rPr>
          <w:sz w:val="24"/>
          <w:szCs w:val="24"/>
        </w:rPr>
        <w:t>….</w:t>
      </w:r>
      <w:r w:rsidRPr="008F48E4">
        <w:rPr>
          <w:sz w:val="24"/>
          <w:szCs w:val="24"/>
        </w:rPr>
        <w:t xml:space="preserve"> </w:t>
      </w:r>
      <w:proofErr w:type="spellStart"/>
      <w:r w:rsidRPr="008F48E4">
        <w:rPr>
          <w:sz w:val="24"/>
          <w:szCs w:val="24"/>
        </w:rPr>
        <w:t>кв.м</w:t>
      </w:r>
      <w:proofErr w:type="spellEnd"/>
      <w:r w:rsidRPr="008F48E4">
        <w:rPr>
          <w:sz w:val="24"/>
          <w:szCs w:val="24"/>
        </w:rPr>
        <w:t xml:space="preserve">., расположенных по адресу: </w:t>
      </w:r>
      <w:r>
        <w:rPr>
          <w:sz w:val="24"/>
          <w:szCs w:val="24"/>
        </w:rPr>
        <w:t>……….</w:t>
      </w:r>
      <w:r w:rsidRPr="008F48E4">
        <w:rPr>
          <w:sz w:val="24"/>
          <w:szCs w:val="24"/>
        </w:rPr>
        <w:t xml:space="preserve"> по состоянию на </w:t>
      </w:r>
      <w:r>
        <w:rPr>
          <w:sz w:val="24"/>
          <w:szCs w:val="24"/>
        </w:rPr>
        <w:t>«___»_______ 20__</w:t>
      </w:r>
      <w:r w:rsidRPr="003A16B7">
        <w:rPr>
          <w:sz w:val="24"/>
          <w:szCs w:val="24"/>
        </w:rPr>
        <w:t xml:space="preserve"> г.</w:t>
      </w:r>
      <w:r w:rsidRPr="008F48E4">
        <w:rPr>
          <w:sz w:val="24"/>
          <w:szCs w:val="24"/>
        </w:rPr>
        <w:t>, т.е. на момент подачи письма (заявления)</w:t>
      </w:r>
      <w:r>
        <w:rPr>
          <w:sz w:val="24"/>
          <w:szCs w:val="24"/>
        </w:rPr>
        <w:t xml:space="preserve"> о выкупе арендуемого имущества</w:t>
      </w:r>
      <w:r w:rsidRPr="008F48E4">
        <w:rPr>
          <w:sz w:val="24"/>
          <w:szCs w:val="24"/>
        </w:rPr>
        <w:t>?</w:t>
      </w:r>
    </w:p>
    <w:p w:rsidR="002126AE" w:rsidRDefault="002126AE" w:rsidP="0099315B">
      <w:pPr>
        <w:pStyle w:val="Default"/>
        <w:rPr>
          <w:sz w:val="23"/>
          <w:szCs w:val="23"/>
        </w:rPr>
      </w:pPr>
    </w:p>
    <w:p w:rsidR="002126AE" w:rsidRDefault="002126AE" w:rsidP="0099315B">
      <w:pPr>
        <w:pStyle w:val="Default"/>
        <w:rPr>
          <w:sz w:val="23"/>
          <w:szCs w:val="23"/>
        </w:rPr>
      </w:pPr>
    </w:p>
    <w:p w:rsidR="005E7CEE" w:rsidRDefault="005E7CEE" w:rsidP="0099315B">
      <w:pPr>
        <w:pStyle w:val="Default"/>
        <w:rPr>
          <w:sz w:val="23"/>
          <w:szCs w:val="23"/>
        </w:rPr>
      </w:pPr>
    </w:p>
    <w:p w:rsidR="002126AE" w:rsidRDefault="002126AE" w:rsidP="002126AE">
      <w:pPr>
        <w:pStyle w:val="Default"/>
        <w:jc w:val="center"/>
        <w:rPr>
          <w:bCs/>
          <w:i/>
          <w:sz w:val="23"/>
          <w:szCs w:val="23"/>
          <w:u w:val="single"/>
        </w:rPr>
      </w:pPr>
    </w:p>
    <w:p w:rsidR="002126AE" w:rsidRPr="002126AE" w:rsidRDefault="002126AE" w:rsidP="002126AE">
      <w:pPr>
        <w:pStyle w:val="Default"/>
        <w:jc w:val="center"/>
        <w:rPr>
          <w:sz w:val="23"/>
          <w:szCs w:val="23"/>
          <w:u w:val="single"/>
        </w:rPr>
      </w:pPr>
      <w:r w:rsidRPr="002126AE">
        <w:rPr>
          <w:bCs/>
          <w:i/>
          <w:sz w:val="23"/>
          <w:szCs w:val="23"/>
          <w:u w:val="single"/>
        </w:rPr>
        <w:t xml:space="preserve">Экспертиза стоимости </w:t>
      </w:r>
      <w:r w:rsidRPr="002126AE">
        <w:rPr>
          <w:bCs/>
          <w:i/>
          <w:sz w:val="23"/>
          <w:szCs w:val="23"/>
          <w:u w:val="single"/>
        </w:rPr>
        <w:t>нанесенного ущерба</w:t>
      </w:r>
      <w:r w:rsidRPr="002126AE">
        <w:rPr>
          <w:bCs/>
          <w:i/>
          <w:sz w:val="23"/>
          <w:szCs w:val="23"/>
          <w:u w:val="single"/>
        </w:rPr>
        <w:t>:</w:t>
      </w:r>
    </w:p>
    <w:p w:rsidR="00B30EAA" w:rsidRDefault="00B30EAA" w:rsidP="0099315B">
      <w:pPr>
        <w:pStyle w:val="Default"/>
        <w:rPr>
          <w:sz w:val="23"/>
          <w:szCs w:val="23"/>
        </w:rPr>
      </w:pPr>
    </w:p>
    <w:p w:rsidR="00B30EAA" w:rsidRPr="002126AE" w:rsidRDefault="002126AE" w:rsidP="002126AE">
      <w:pPr>
        <w:pStyle w:val="a7"/>
        <w:rPr>
          <w:sz w:val="24"/>
          <w:szCs w:val="24"/>
        </w:rPr>
      </w:pPr>
      <w:r>
        <w:rPr>
          <w:sz w:val="24"/>
          <w:szCs w:val="24"/>
        </w:rPr>
        <w:t>К</w:t>
      </w:r>
      <w:r w:rsidRPr="002126AE">
        <w:rPr>
          <w:sz w:val="24"/>
          <w:szCs w:val="24"/>
        </w:rPr>
        <w:t>акова рыночная стоимость работ и материалов, необходимых для устранения ущерба, причиненного в результате затопления отделке и имуществу в квартире</w:t>
      </w:r>
      <w:r>
        <w:rPr>
          <w:sz w:val="24"/>
          <w:szCs w:val="24"/>
        </w:rPr>
        <w:t xml:space="preserve"> №…</w:t>
      </w:r>
      <w:r w:rsidRPr="002126AE">
        <w:rPr>
          <w:sz w:val="24"/>
          <w:szCs w:val="24"/>
        </w:rPr>
        <w:t xml:space="preserve"> по адресу</w:t>
      </w:r>
      <w:proofErr w:type="gramStart"/>
      <w:r w:rsidRPr="002126AE">
        <w:rPr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  <w:proofErr w:type="gramEnd"/>
      <w:r w:rsidRPr="002126AE">
        <w:rPr>
          <w:sz w:val="24"/>
          <w:szCs w:val="24"/>
        </w:rPr>
        <w:t xml:space="preserve"> на текущую дату?</w:t>
      </w:r>
    </w:p>
    <w:p w:rsidR="00B30EAA" w:rsidRDefault="00B30EAA" w:rsidP="0099315B">
      <w:pPr>
        <w:pStyle w:val="Default"/>
        <w:rPr>
          <w:sz w:val="23"/>
          <w:szCs w:val="23"/>
        </w:rPr>
      </w:pPr>
    </w:p>
    <w:p w:rsidR="00B30EAA" w:rsidRDefault="00B30EAA" w:rsidP="0099315B">
      <w:pPr>
        <w:pStyle w:val="Default"/>
        <w:rPr>
          <w:sz w:val="23"/>
          <w:szCs w:val="23"/>
        </w:rPr>
      </w:pPr>
    </w:p>
    <w:p w:rsidR="0099315B" w:rsidRPr="0033305B" w:rsidRDefault="0033305B" w:rsidP="0099315B">
      <w:pPr>
        <w:jc w:val="center"/>
        <w:rPr>
          <w:b/>
          <w:sz w:val="32"/>
        </w:rPr>
      </w:pPr>
      <w:r w:rsidRPr="0033305B">
        <w:rPr>
          <w:b/>
          <w:sz w:val="32"/>
        </w:rPr>
        <w:t>По всем вопросам, связ</w:t>
      </w:r>
      <w:r w:rsidR="002126AE">
        <w:rPr>
          <w:b/>
          <w:sz w:val="32"/>
        </w:rPr>
        <w:t>анным с необходимыми документами и судебной оценочной экспертизой</w:t>
      </w:r>
      <w:r>
        <w:rPr>
          <w:b/>
          <w:sz w:val="32"/>
        </w:rPr>
        <w:t xml:space="preserve"> можете обращаться по н</w:t>
      </w:r>
      <w:bookmarkStart w:id="0" w:name="_GoBack"/>
      <w:bookmarkEnd w:id="0"/>
      <w:r>
        <w:rPr>
          <w:b/>
          <w:sz w:val="32"/>
        </w:rPr>
        <w:t>омеру</w:t>
      </w:r>
    </w:p>
    <w:p w:rsidR="0099315B" w:rsidRDefault="0033305B" w:rsidP="0099315B">
      <w:pPr>
        <w:jc w:val="center"/>
        <w:rPr>
          <w:b/>
          <w:sz w:val="32"/>
          <w:u w:val="single"/>
        </w:rPr>
      </w:pPr>
      <w:r w:rsidRPr="0033305B">
        <w:rPr>
          <w:b/>
          <w:color w:val="C00000"/>
          <w:sz w:val="32"/>
          <w:u w:val="single"/>
        </w:rPr>
        <w:t>+7 (343) 382-36-23</w:t>
      </w:r>
    </w:p>
    <w:sectPr w:rsidR="0099315B" w:rsidSect="005E7CEE">
      <w:headerReference w:type="default" r:id="rId7"/>
      <w:pgSz w:w="11906" w:h="16838"/>
      <w:pgMar w:top="1560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F06" w:rsidRDefault="008B7F06" w:rsidP="00657A0B">
      <w:pPr>
        <w:spacing w:after="0" w:line="240" w:lineRule="auto"/>
      </w:pPr>
      <w:r>
        <w:separator/>
      </w:r>
    </w:p>
  </w:endnote>
  <w:endnote w:type="continuationSeparator" w:id="0">
    <w:p w:rsidR="008B7F06" w:rsidRDefault="008B7F06" w:rsidP="0065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F06" w:rsidRDefault="008B7F06" w:rsidP="00657A0B">
      <w:pPr>
        <w:spacing w:after="0" w:line="240" w:lineRule="auto"/>
      </w:pPr>
      <w:r>
        <w:separator/>
      </w:r>
    </w:p>
  </w:footnote>
  <w:footnote w:type="continuationSeparator" w:id="0">
    <w:p w:rsidR="008B7F06" w:rsidRDefault="008B7F06" w:rsidP="0065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0B" w:rsidRDefault="00657A0B" w:rsidP="00657A0B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806146" cy="70485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только значек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922" cy="715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5E10"/>
    <w:multiLevelType w:val="hybridMultilevel"/>
    <w:tmpl w:val="A0E6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062E"/>
    <w:multiLevelType w:val="hybridMultilevel"/>
    <w:tmpl w:val="DE5E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358A4"/>
    <w:multiLevelType w:val="hybridMultilevel"/>
    <w:tmpl w:val="1EF2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35985"/>
    <w:multiLevelType w:val="hybridMultilevel"/>
    <w:tmpl w:val="2EC8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4D"/>
    <w:rsid w:val="002126AE"/>
    <w:rsid w:val="002B5CD4"/>
    <w:rsid w:val="00304C9F"/>
    <w:rsid w:val="0033305B"/>
    <w:rsid w:val="005E7CEE"/>
    <w:rsid w:val="00657A0B"/>
    <w:rsid w:val="007E6078"/>
    <w:rsid w:val="007E7547"/>
    <w:rsid w:val="00850B9D"/>
    <w:rsid w:val="00851B5C"/>
    <w:rsid w:val="008B7F06"/>
    <w:rsid w:val="008C6287"/>
    <w:rsid w:val="0099315B"/>
    <w:rsid w:val="00A64C19"/>
    <w:rsid w:val="00A71963"/>
    <w:rsid w:val="00B26E66"/>
    <w:rsid w:val="00B30EAA"/>
    <w:rsid w:val="00F1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6A4522-9F00-4A9C-8E4D-645084E2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1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A0B"/>
  </w:style>
  <w:style w:type="paragraph" w:styleId="a5">
    <w:name w:val="footer"/>
    <w:basedOn w:val="a"/>
    <w:link w:val="a6"/>
    <w:uiPriority w:val="99"/>
    <w:unhideWhenUsed/>
    <w:rsid w:val="0065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A0B"/>
  </w:style>
  <w:style w:type="paragraph" w:styleId="a7">
    <w:name w:val="No Spacing"/>
    <w:uiPriority w:val="1"/>
    <w:qFormat/>
    <w:rsid w:val="00B30E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30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Тананов</dc:creator>
  <cp:keywords/>
  <dc:description/>
  <cp:lastModifiedBy>Алексей Тананов</cp:lastModifiedBy>
  <cp:revision>9</cp:revision>
  <dcterms:created xsi:type="dcterms:W3CDTF">2017-01-31T11:27:00Z</dcterms:created>
  <dcterms:modified xsi:type="dcterms:W3CDTF">2017-06-06T10:24:00Z</dcterms:modified>
</cp:coreProperties>
</file>